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1F281" w14:textId="77777777" w:rsidR="00B37E4A" w:rsidRDefault="00B37E4A" w:rsidP="00B37E4A">
      <w:pPr>
        <w:jc w:val="center"/>
        <w:rPr>
          <w:b/>
        </w:rPr>
      </w:pPr>
      <w:r>
        <w:rPr>
          <w:b/>
        </w:rPr>
        <w:t>MINISTERO DELLE POLITICHE AGRICOLE ALIMENTARI E FORESTALI</w:t>
      </w:r>
    </w:p>
    <w:p w14:paraId="4701333A" w14:textId="77777777" w:rsidR="00B37E4A" w:rsidRDefault="00B37E4A" w:rsidP="00B37E4A">
      <w:pPr>
        <w:jc w:val="center"/>
        <w:rPr>
          <w:sz w:val="20"/>
        </w:rPr>
      </w:pPr>
      <w:r>
        <w:rPr>
          <w:sz w:val="20"/>
        </w:rPr>
        <w:t>DIREZIONE GENERALE PER LA PROMOZIONE DELLA QUALITÀ AGROALIMENTARE E DELL’IPPICA</w:t>
      </w:r>
    </w:p>
    <w:p w14:paraId="14171549" w14:textId="77777777" w:rsidR="00B37E4A" w:rsidRDefault="00B37E4A" w:rsidP="00B37E4A">
      <w:pPr>
        <w:jc w:val="center"/>
      </w:pPr>
    </w:p>
    <w:p w14:paraId="5498437F" w14:textId="77777777" w:rsidR="00B37E4A" w:rsidRDefault="00B37E4A" w:rsidP="00B37E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autoSpaceDE w:val="0"/>
        <w:jc w:val="center"/>
        <w:rPr>
          <w:b/>
          <w:bCs/>
          <w:i/>
        </w:rPr>
      </w:pPr>
      <w:r>
        <w:rPr>
          <w:b/>
          <w:bCs/>
          <w:i/>
        </w:rPr>
        <w:t>CONTRATTI DI FILIERA</w:t>
      </w:r>
    </w:p>
    <w:p w14:paraId="70623EE4" w14:textId="05AEA259" w:rsidR="00B37E4A" w:rsidRDefault="00B37E4A" w:rsidP="00B37E4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2F2F2"/>
        <w:autoSpaceDE w:val="0"/>
        <w:jc w:val="center"/>
        <w:rPr>
          <w:b/>
          <w:bCs/>
          <w:i/>
        </w:rPr>
      </w:pPr>
      <w:r>
        <w:rPr>
          <w:b/>
          <w:bCs/>
          <w:i/>
        </w:rPr>
        <w:t>MODELLO ATTESTAZIONE DELLA BANCA FINANZIATRICE</w:t>
      </w:r>
    </w:p>
    <w:p w14:paraId="7D186FCC" w14:textId="77777777" w:rsidR="00B37E4A" w:rsidRDefault="00B37E4A" w:rsidP="003D6D44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14:paraId="4C34EE12" w14:textId="05C8C0E8" w:rsidR="003D6D44" w:rsidRPr="00C23E75" w:rsidRDefault="003D6D44" w:rsidP="003D6D44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C23E75">
        <w:rPr>
          <w:b/>
          <w:bCs/>
          <w:szCs w:val="24"/>
        </w:rPr>
        <w:t xml:space="preserve">ATTESTAZIONE DI CUI ALL’ARTICOLO </w:t>
      </w:r>
      <w:r w:rsidR="00085222">
        <w:rPr>
          <w:b/>
          <w:bCs/>
          <w:szCs w:val="24"/>
        </w:rPr>
        <w:t>8</w:t>
      </w:r>
      <w:r w:rsidRPr="00C23E75">
        <w:rPr>
          <w:b/>
          <w:bCs/>
          <w:szCs w:val="24"/>
        </w:rPr>
        <w:t xml:space="preserve">, COMMA </w:t>
      </w:r>
      <w:r w:rsidR="006D6DEE">
        <w:rPr>
          <w:b/>
          <w:bCs/>
          <w:szCs w:val="24"/>
        </w:rPr>
        <w:t>1</w:t>
      </w:r>
      <w:r w:rsidRPr="00C23E75">
        <w:rPr>
          <w:b/>
          <w:bCs/>
          <w:szCs w:val="24"/>
        </w:rPr>
        <w:t xml:space="preserve"> DEL DECRETO </w:t>
      </w:r>
      <w:r w:rsidR="00311505">
        <w:rPr>
          <w:b/>
          <w:bCs/>
          <w:szCs w:val="24"/>
        </w:rPr>
        <w:t xml:space="preserve">N. </w:t>
      </w:r>
      <w:r w:rsidR="008859CF" w:rsidRPr="008859CF">
        <w:rPr>
          <w:b/>
          <w:bCs/>
          <w:szCs w:val="24"/>
        </w:rPr>
        <w:t xml:space="preserve">0673777 </w:t>
      </w:r>
      <w:r w:rsidR="008859CF">
        <w:rPr>
          <w:b/>
          <w:bCs/>
          <w:szCs w:val="24"/>
        </w:rPr>
        <w:t>DEL</w:t>
      </w:r>
      <w:r w:rsidR="008859CF" w:rsidRPr="008859CF">
        <w:rPr>
          <w:b/>
          <w:bCs/>
          <w:szCs w:val="24"/>
        </w:rPr>
        <w:t xml:space="preserve"> 22 </w:t>
      </w:r>
      <w:r w:rsidR="008859CF">
        <w:rPr>
          <w:b/>
          <w:bCs/>
          <w:szCs w:val="24"/>
        </w:rPr>
        <w:t>DICEMBRE</w:t>
      </w:r>
      <w:r w:rsidR="008859CF" w:rsidRPr="008859CF">
        <w:rPr>
          <w:b/>
          <w:bCs/>
          <w:szCs w:val="24"/>
        </w:rPr>
        <w:t xml:space="preserve"> 2021</w:t>
      </w:r>
      <w:r w:rsidR="00311505">
        <w:rPr>
          <w:b/>
          <w:bCs/>
          <w:szCs w:val="24"/>
        </w:rPr>
        <w:t xml:space="preserve"> </w:t>
      </w:r>
      <w:r w:rsidRPr="00C23E75">
        <w:rPr>
          <w:b/>
          <w:bCs/>
          <w:szCs w:val="24"/>
        </w:rPr>
        <w:t>DEL MINISTRO DELLE POLITICHE AGRICOLE ALIMENTARI E FORESTALI</w:t>
      </w:r>
      <w:r w:rsidR="00311505">
        <w:rPr>
          <w:b/>
          <w:bCs/>
          <w:szCs w:val="24"/>
        </w:rPr>
        <w:t xml:space="preserve"> </w:t>
      </w:r>
      <w:r w:rsidRPr="00C23E75">
        <w:rPr>
          <w:b/>
          <w:bCs/>
          <w:szCs w:val="24"/>
        </w:rPr>
        <w:t xml:space="preserve">RELATIVA </w:t>
      </w:r>
      <w:r>
        <w:rPr>
          <w:b/>
          <w:bCs/>
          <w:szCs w:val="24"/>
        </w:rPr>
        <w:t xml:space="preserve">AGLI </w:t>
      </w:r>
      <w:r w:rsidR="009648BF">
        <w:rPr>
          <w:b/>
          <w:bCs/>
          <w:szCs w:val="24"/>
        </w:rPr>
        <w:t>INTERVENTI</w:t>
      </w:r>
      <w:r w:rsidR="009648BF" w:rsidRPr="00C23E75">
        <w:rPr>
          <w:b/>
          <w:bCs/>
          <w:szCs w:val="24"/>
        </w:rPr>
        <w:t xml:space="preserve"> </w:t>
      </w:r>
      <w:r w:rsidRPr="00C23E75">
        <w:rPr>
          <w:b/>
          <w:bCs/>
          <w:szCs w:val="24"/>
        </w:rPr>
        <w:t>PROPOST</w:t>
      </w:r>
      <w:r>
        <w:rPr>
          <w:b/>
          <w:bCs/>
          <w:szCs w:val="24"/>
        </w:rPr>
        <w:t>I</w:t>
      </w:r>
      <w:r w:rsidRPr="00C23E75">
        <w:rPr>
          <w:b/>
          <w:bCs/>
          <w:szCs w:val="24"/>
        </w:rPr>
        <w:t xml:space="preserve"> </w:t>
      </w:r>
      <w:r w:rsidR="00311505">
        <w:rPr>
          <w:b/>
          <w:bCs/>
          <w:szCs w:val="24"/>
        </w:rPr>
        <w:t>DAL SOGGETTO BENEFICIARIO</w:t>
      </w:r>
      <w:r w:rsidRPr="00C23E75">
        <w:rPr>
          <w:b/>
          <w:bCs/>
          <w:szCs w:val="24"/>
        </w:rPr>
        <w:t>………</w:t>
      </w:r>
      <w:proofErr w:type="gramStart"/>
      <w:r w:rsidRPr="00C23E75">
        <w:rPr>
          <w:b/>
          <w:bCs/>
          <w:szCs w:val="24"/>
        </w:rPr>
        <w:t>…….</w:t>
      </w:r>
      <w:proofErr w:type="gramEnd"/>
      <w:r w:rsidRPr="00C23E75">
        <w:rPr>
          <w:b/>
          <w:bCs/>
          <w:szCs w:val="24"/>
        </w:rPr>
        <w:t>………</w:t>
      </w:r>
      <w:r w:rsidR="00311505">
        <w:rPr>
          <w:b/>
          <w:bCs/>
          <w:szCs w:val="24"/>
        </w:rPr>
        <w:t>…….P</w:t>
      </w:r>
      <w:r w:rsidRPr="00C23E75">
        <w:rPr>
          <w:b/>
          <w:bCs/>
          <w:szCs w:val="24"/>
        </w:rPr>
        <w:t xml:space="preserve">ER IL CONTRATTO DI FILIERA………………… </w:t>
      </w:r>
    </w:p>
    <w:p w14:paraId="259E09CC" w14:textId="77777777" w:rsidR="003D6D44" w:rsidRPr="00D87B66" w:rsidRDefault="003D6D44" w:rsidP="003D6D44">
      <w:pPr>
        <w:autoSpaceDE w:val="0"/>
        <w:autoSpaceDN w:val="0"/>
        <w:jc w:val="center"/>
        <w:rPr>
          <w:b/>
          <w:bCs/>
          <w:i/>
          <w:iCs/>
          <w:sz w:val="16"/>
          <w:szCs w:val="16"/>
        </w:rPr>
      </w:pPr>
    </w:p>
    <w:p w14:paraId="3AEAA81C" w14:textId="176FEFA1" w:rsidR="003D6D44" w:rsidRPr="00276D2D" w:rsidRDefault="003D6D44" w:rsidP="003D6D44">
      <w:pPr>
        <w:autoSpaceDE w:val="0"/>
        <w:autoSpaceDN w:val="0"/>
        <w:adjustRightInd w:val="0"/>
        <w:jc w:val="both"/>
      </w:pPr>
      <w:r w:rsidRPr="00276D2D">
        <w:t xml:space="preserve">Il sottoscritto ……………………. in qualità di …………………………… della Banca ……………………, premesso che la medesima possiede i requisiti di Banca Finanziatrice previsti dall’articolo </w:t>
      </w:r>
      <w:r w:rsidR="00085222" w:rsidRPr="004A7F9A">
        <w:t>8</w:t>
      </w:r>
      <w:r w:rsidRPr="004A7F9A">
        <w:t xml:space="preserve"> del </w:t>
      </w:r>
      <w:r w:rsidR="00311505" w:rsidRPr="004A7F9A">
        <w:t>D</w:t>
      </w:r>
      <w:r w:rsidRPr="004A7F9A">
        <w:t>ecreto</w:t>
      </w:r>
      <w:r w:rsidR="00311505" w:rsidRPr="004A7F9A">
        <w:t xml:space="preserve"> n</w:t>
      </w:r>
      <w:r w:rsidR="00AD5CAE">
        <w:t xml:space="preserve"> </w:t>
      </w:r>
      <w:r w:rsidR="00AD5CAE" w:rsidRPr="00AD5CAE">
        <w:t>0673777 del 22 dicembre 2021</w:t>
      </w:r>
      <w:r w:rsidR="00AD5CAE">
        <w:t xml:space="preserve"> </w:t>
      </w:r>
      <w:r w:rsidRPr="00276D2D">
        <w:t xml:space="preserve">del Ministero delle politiche agricole alimentari e forestali, </w:t>
      </w:r>
    </w:p>
    <w:p w14:paraId="573FFB35" w14:textId="77777777" w:rsidR="003D6D44" w:rsidRPr="00276D2D" w:rsidRDefault="003D6D44" w:rsidP="003D6D44">
      <w:pPr>
        <w:autoSpaceDE w:val="0"/>
        <w:autoSpaceDN w:val="0"/>
        <w:jc w:val="center"/>
        <w:rPr>
          <w:b/>
          <w:bCs/>
          <w:i/>
          <w:iCs/>
        </w:rPr>
      </w:pPr>
      <w:r w:rsidRPr="00276D2D">
        <w:rPr>
          <w:b/>
          <w:bCs/>
          <w:i/>
          <w:iCs/>
        </w:rPr>
        <w:t>DICHIARA </w:t>
      </w:r>
    </w:p>
    <w:p w14:paraId="4C951391" w14:textId="304A1D40" w:rsidR="003D6D44" w:rsidRPr="00276D2D" w:rsidRDefault="003D6D44" w:rsidP="003D6D44">
      <w:pPr>
        <w:pStyle w:val="Paragrafoelenco"/>
        <w:numPr>
          <w:ilvl w:val="0"/>
          <w:numId w:val="47"/>
        </w:numPr>
        <w:autoSpaceDE w:val="0"/>
        <w:autoSpaceDN w:val="0"/>
        <w:ind w:left="567" w:hanging="567"/>
        <w:contextualSpacing w:val="0"/>
        <w:jc w:val="both"/>
      </w:pPr>
      <w:r w:rsidRPr="00276D2D">
        <w:t>che la Banca Finanziatrice ……………………. intrattiene corretti e regolari rapporti con l’impresa/ha avviato una valutazione preliminare sull’impresa ………</w:t>
      </w:r>
      <w:proofErr w:type="gramStart"/>
      <w:r w:rsidRPr="00276D2D">
        <w:t>…….</w:t>
      </w:r>
      <w:proofErr w:type="gramEnd"/>
      <w:r w:rsidRPr="00276D2D">
        <w:t>. che intende presentare una domanda di agevolazione nell’ambito del Contratto di Filiera …………………</w:t>
      </w:r>
      <w:proofErr w:type="gramStart"/>
      <w:r w:rsidRPr="00276D2D">
        <w:t>…….</w:t>
      </w:r>
      <w:proofErr w:type="gramEnd"/>
      <w:r w:rsidRPr="00276D2D">
        <w:t>. ai sensi del decreto</w:t>
      </w:r>
      <w:r w:rsidR="00311505">
        <w:t xml:space="preserve"> n. </w:t>
      </w:r>
      <w:r w:rsidR="00AD5CAE" w:rsidRPr="00AD5CAE">
        <w:t>0673777 del 22 dicembre 2021</w:t>
      </w:r>
      <w:r w:rsidRPr="00276D2D">
        <w:t>del Ministro delle politiche agricole alimentari e forestali;</w:t>
      </w:r>
    </w:p>
    <w:p w14:paraId="0E1C906C" w14:textId="3216B896" w:rsidR="003D6D44" w:rsidRPr="00276D2D" w:rsidRDefault="003D6D44" w:rsidP="003D6D44">
      <w:pPr>
        <w:pStyle w:val="Paragrafoelenco"/>
        <w:numPr>
          <w:ilvl w:val="0"/>
          <w:numId w:val="47"/>
        </w:numPr>
        <w:autoSpaceDE w:val="0"/>
        <w:autoSpaceDN w:val="0"/>
        <w:ind w:left="567" w:hanging="567"/>
        <w:contextualSpacing w:val="0"/>
        <w:jc w:val="both"/>
      </w:pPr>
      <w:r w:rsidRPr="00276D2D">
        <w:t>che per quanto a conoscenza della Banca Finanziatrice medesima l’impresa e/o i soci gode/godono di buona considerazione ed è giudicata/ sono giudicati in grado di assolvere puntualmente agli impegni assunti;</w:t>
      </w:r>
    </w:p>
    <w:p w14:paraId="78DD448A" w14:textId="77777777" w:rsidR="003D6D44" w:rsidRPr="00276D2D" w:rsidRDefault="003D6D44" w:rsidP="003D6D44">
      <w:pPr>
        <w:pStyle w:val="Paragrafoelenco"/>
        <w:autoSpaceDE w:val="0"/>
        <w:autoSpaceDN w:val="0"/>
        <w:rPr>
          <w:b/>
          <w:bCs/>
          <w:i/>
          <w:iCs/>
        </w:rPr>
      </w:pPr>
    </w:p>
    <w:p w14:paraId="5B9B6302" w14:textId="77777777" w:rsidR="003D6D44" w:rsidRPr="00276D2D" w:rsidRDefault="003D6D44" w:rsidP="003D6D44">
      <w:pPr>
        <w:autoSpaceDE w:val="0"/>
        <w:autoSpaceDN w:val="0"/>
        <w:jc w:val="center"/>
        <w:rPr>
          <w:b/>
          <w:bCs/>
          <w:i/>
          <w:iCs/>
        </w:rPr>
      </w:pPr>
      <w:r w:rsidRPr="00276D2D">
        <w:rPr>
          <w:b/>
          <w:bCs/>
          <w:i/>
          <w:iCs/>
        </w:rPr>
        <w:t>E ATTESTA</w:t>
      </w:r>
    </w:p>
    <w:p w14:paraId="73322DBF" w14:textId="77777777" w:rsidR="003D6D44" w:rsidRPr="00276D2D" w:rsidRDefault="003D6D44" w:rsidP="003D6D44">
      <w:pPr>
        <w:pStyle w:val="Paragrafoelenco"/>
        <w:autoSpaceDE w:val="0"/>
        <w:autoSpaceDN w:val="0"/>
        <w:rPr>
          <w:b/>
          <w:bCs/>
          <w:i/>
          <w:iCs/>
        </w:rPr>
      </w:pPr>
    </w:p>
    <w:p w14:paraId="6711F969" w14:textId="6A8860A0" w:rsidR="003D6D44" w:rsidRPr="00276D2D" w:rsidRDefault="003D6D44" w:rsidP="003D6D44">
      <w:pPr>
        <w:pStyle w:val="Paragrafoelenco"/>
        <w:numPr>
          <w:ilvl w:val="0"/>
          <w:numId w:val="49"/>
        </w:numPr>
        <w:autoSpaceDE w:val="0"/>
        <w:autoSpaceDN w:val="0"/>
        <w:ind w:hanging="644"/>
        <w:contextualSpacing w:val="0"/>
        <w:jc w:val="both"/>
      </w:pPr>
      <w:r w:rsidRPr="00276D2D">
        <w:t xml:space="preserve">che sulla base della documentazione fornita dall’impresa istante, limitatamente all’impresa stessa, il </w:t>
      </w:r>
      <w:r w:rsidR="009648BF">
        <w:t>Progetto</w:t>
      </w:r>
      <w:r w:rsidR="009648BF" w:rsidRPr="00276D2D">
        <w:t xml:space="preserve"> </w:t>
      </w:r>
      <w:r w:rsidRPr="00276D2D">
        <w:t xml:space="preserve">prevede </w:t>
      </w:r>
      <w:r w:rsidR="009648BF">
        <w:t>interventi</w:t>
      </w:r>
      <w:r w:rsidR="009648BF" w:rsidRPr="00276D2D">
        <w:t xml:space="preserve"> </w:t>
      </w:r>
      <w:r w:rsidRPr="00276D2D">
        <w:t>di cui alle tabelle 1A</w:t>
      </w:r>
      <w:r w:rsidR="00311505">
        <w:t>,</w:t>
      </w:r>
      <w:r w:rsidRPr="00276D2D">
        <w:t xml:space="preserve">  2A</w:t>
      </w:r>
      <w:r w:rsidR="00311505">
        <w:t>, 3 A, 4 A, 5 A</w:t>
      </w:r>
      <w:r w:rsidRPr="00276D2D">
        <w:t xml:space="preserve"> dell’allegato A del </w:t>
      </w:r>
      <w:r w:rsidR="00311505">
        <w:t>D</w:t>
      </w:r>
      <w:r w:rsidRPr="00276D2D">
        <w:t>ecreto del Ministro delle politiche agricole alimentari e forestali</w:t>
      </w:r>
      <w:r w:rsidR="00311505">
        <w:t xml:space="preserve"> n</w:t>
      </w:r>
      <w:r w:rsidR="00AD5CAE">
        <w:t>.</w:t>
      </w:r>
      <w:r w:rsidR="00AD5CAE" w:rsidRPr="00AD5CAE">
        <w:t>0673777 del 22 dicembre 2021</w:t>
      </w:r>
      <w:r w:rsidRPr="00276D2D">
        <w:t xml:space="preserve">per un importo di </w:t>
      </w:r>
      <w:r>
        <w:t xml:space="preserve">euro </w:t>
      </w:r>
      <w:r w:rsidRPr="00276D2D">
        <w:t xml:space="preserve">……….. , nel periodo ……., le cui fonti di copertura, come riportate nel piano finanziario di copertura degli </w:t>
      </w:r>
      <w:r w:rsidR="009648BF">
        <w:t>interventi</w:t>
      </w:r>
      <w:r w:rsidRPr="00276D2D">
        <w:t>, prevedono il ricorso ad indebitamento verso terzi, comprensivo del Finanziamento Agevolato e del Finanziamento Bancario</w:t>
      </w:r>
      <w:r w:rsidRPr="00A635B2">
        <w:rPr>
          <w:i/>
          <w:iCs/>
        </w:rPr>
        <w:t>,</w:t>
      </w:r>
      <w:r w:rsidRPr="00276D2D">
        <w:t xml:space="preserve"> per un ammontare massimo di euro …………… e l’apporto eventuale di mezzi propri per un ammontare di euro ………………..;</w:t>
      </w:r>
    </w:p>
    <w:p w14:paraId="379A2941" w14:textId="3B6A7584" w:rsidR="003D6D44" w:rsidRPr="00276D2D" w:rsidRDefault="003D6D44" w:rsidP="003D6D44">
      <w:pPr>
        <w:pStyle w:val="Paragrafoelenco"/>
        <w:numPr>
          <w:ilvl w:val="0"/>
          <w:numId w:val="49"/>
        </w:numPr>
        <w:autoSpaceDE w:val="0"/>
        <w:autoSpaceDN w:val="0"/>
        <w:ind w:hanging="644"/>
        <w:contextualSpacing w:val="0"/>
        <w:jc w:val="both"/>
      </w:pPr>
      <w:r w:rsidRPr="00276D2D">
        <w:t xml:space="preserve">la propria disponibilità a valutare la concessione del Finanziamento (sia con riferimento al Finanziamento Bancario sia con riferimento al Finanziamento Agevolato), ai sensi dell’articolo </w:t>
      </w:r>
      <w:r w:rsidR="006D6DEE">
        <w:t>9</w:t>
      </w:r>
      <w:r w:rsidR="00A5004E">
        <w:t>, comma 3</w:t>
      </w:r>
      <w:r w:rsidRPr="00276D2D">
        <w:t xml:space="preserve"> del citato </w:t>
      </w:r>
      <w:r w:rsidR="00A5004E">
        <w:t>D</w:t>
      </w:r>
      <w:r w:rsidRPr="00276D2D">
        <w:t>ecreto</w:t>
      </w:r>
      <w:r w:rsidR="00A5004E">
        <w:t xml:space="preserve"> n. </w:t>
      </w:r>
      <w:r w:rsidR="00AD5CAE" w:rsidRPr="00AD5CAE">
        <w:t>0673777 del 22 dicembre 2021</w:t>
      </w:r>
      <w:r w:rsidR="00AD5CAE">
        <w:t xml:space="preserve"> </w:t>
      </w:r>
      <w:r w:rsidRPr="00276D2D">
        <w:t xml:space="preserve">nella misura di cui al precedente punto a), finalizzato alla realizzazione </w:t>
      </w:r>
      <w:r w:rsidR="009648BF">
        <w:t>del Progetto</w:t>
      </w:r>
      <w:r w:rsidR="009648BF" w:rsidRPr="00276D2D">
        <w:t xml:space="preserve"> </w:t>
      </w:r>
      <w:r w:rsidRPr="00276D2D">
        <w:t>in argomento. </w:t>
      </w:r>
    </w:p>
    <w:p w14:paraId="302D82F9" w14:textId="77777777" w:rsidR="003D6D44" w:rsidRPr="00276D2D" w:rsidRDefault="003D6D44" w:rsidP="003D6D44">
      <w:pPr>
        <w:pStyle w:val="Paragrafoelenco"/>
        <w:autoSpaceDE w:val="0"/>
        <w:autoSpaceDN w:val="0"/>
        <w:rPr>
          <w:b/>
          <w:bCs/>
          <w:i/>
          <w:iCs/>
        </w:rPr>
      </w:pPr>
    </w:p>
    <w:p w14:paraId="5D06548F" w14:textId="77777777" w:rsidR="003D6D44" w:rsidRPr="00276D2D" w:rsidRDefault="003D6D44" w:rsidP="003D6D44">
      <w:pPr>
        <w:pStyle w:val="Paragrafoelenco"/>
        <w:autoSpaceDE w:val="0"/>
        <w:autoSpaceDN w:val="0"/>
        <w:adjustRightInd w:val="0"/>
        <w:ind w:left="0"/>
        <w:contextualSpacing w:val="0"/>
        <w:jc w:val="both"/>
      </w:pPr>
      <w:r w:rsidRPr="00276D2D">
        <w:t xml:space="preserve">La Banca Finanziatrice ……………. si impegna ad effettuare, secondo le procedure interne previste, le valutazioni di competenza finalizzate alla concessione - ove ne sussistano le condizioni, con l’osservanza delle norme regolamentari e subordinatamente a delibera degli organi competenti della Banca – del Finanziamento (sia con riferimento al Finanziamento Bancario sia con riferimento al Finanziamento Agevolato), anche in considerazione di eventuali intervenute variazioni nel </w:t>
      </w:r>
      <w:r w:rsidR="009648BF">
        <w:t xml:space="preserve">Progetto </w:t>
      </w:r>
      <w:r w:rsidRPr="00276D2D">
        <w:t>presentato e/o nella sua copertura finanziaria.</w:t>
      </w:r>
    </w:p>
    <w:p w14:paraId="56E6E470" w14:textId="2FE40E6E" w:rsidR="003D6D44" w:rsidRPr="00276D2D" w:rsidRDefault="003D6D44" w:rsidP="003D6D44">
      <w:pPr>
        <w:pStyle w:val="Paragrafoelenco"/>
        <w:spacing w:before="120"/>
        <w:ind w:left="0"/>
        <w:contextualSpacing w:val="0"/>
        <w:jc w:val="both"/>
      </w:pPr>
      <w:r w:rsidRPr="00276D2D">
        <w:t xml:space="preserve">La presente attestazione produce effetti giuridici vincolanti nei confronti dei terzi (Ministero delle politiche agricole alimentari e forestali e proponente/beneficiario) soltanto in seguito all’avvenuta conferma da parte della Banca Finanziatrice della disponibilità a concedere il finanziamento bancario ordinario, ai sensi dell’art. </w:t>
      </w:r>
      <w:r w:rsidR="008A567E">
        <w:t>10.</w:t>
      </w:r>
      <w:r w:rsidR="00227D21">
        <w:t>9</w:t>
      </w:r>
      <w:r w:rsidR="008A567E">
        <w:t xml:space="preserve">, lettera </w:t>
      </w:r>
      <w:r w:rsidR="00227D21">
        <w:t>b</w:t>
      </w:r>
      <w:r w:rsidR="008A567E">
        <w:t>)</w:t>
      </w:r>
      <w:r w:rsidR="00227D21">
        <w:t>, punto iii)</w:t>
      </w:r>
      <w:r w:rsidR="008A567E">
        <w:t xml:space="preserve"> </w:t>
      </w:r>
      <w:r w:rsidR="00843112">
        <w:t>dell’</w:t>
      </w:r>
      <w:r w:rsidR="00843112" w:rsidRPr="00843112">
        <w:t xml:space="preserve">Avviso recante le caratteristiche, </w:t>
      </w:r>
      <w:r w:rsidR="00843112" w:rsidRPr="00843112">
        <w:lastRenderedPageBreak/>
        <w:t>le modalità e le forme per la presentazione delle domande di accesso ai contratti di filiera e le modalità di erogazione delle agevolazioni di cui al DM. n. 0673777 del 22 dicembre 2021</w:t>
      </w:r>
      <w:r w:rsidR="00843112">
        <w:t xml:space="preserve"> </w:t>
      </w:r>
      <w:r w:rsidR="008A567E">
        <w:t>del Ministero delle politiche agricole alimentari e forestali.</w:t>
      </w:r>
    </w:p>
    <w:p w14:paraId="72D68B81" w14:textId="77777777" w:rsidR="003D6D44" w:rsidRDefault="003D6D44" w:rsidP="003D6D44">
      <w:pPr>
        <w:autoSpaceDE w:val="0"/>
        <w:autoSpaceDN w:val="0"/>
        <w:adjustRightInd w:val="0"/>
      </w:pPr>
    </w:p>
    <w:p w14:paraId="2BB2C681" w14:textId="77777777" w:rsidR="003D6D44" w:rsidRPr="00276D2D" w:rsidRDefault="003D6D44" w:rsidP="003D6D44">
      <w:pPr>
        <w:autoSpaceDE w:val="0"/>
        <w:autoSpaceDN w:val="0"/>
        <w:adjustRightInd w:val="0"/>
      </w:pPr>
      <w:r w:rsidRPr="00276D2D">
        <w:t>Luogo e data</w:t>
      </w:r>
    </w:p>
    <w:p w14:paraId="04761969" w14:textId="77777777" w:rsidR="003D6D44" w:rsidRPr="00652D7E" w:rsidRDefault="00B658BF" w:rsidP="003D6D44">
      <w:pPr>
        <w:autoSpaceDE w:val="0"/>
        <w:autoSpaceDN w:val="0"/>
        <w:adjustRightInd w:val="0"/>
        <w:ind w:left="4956" w:firstLine="708"/>
        <w:rPr>
          <w:smallCaps/>
        </w:rPr>
      </w:pPr>
      <w:r>
        <w:t>F</w:t>
      </w:r>
      <w:r w:rsidR="003D6D44" w:rsidRPr="00276D2D">
        <w:t>irma</w:t>
      </w:r>
    </w:p>
    <w:sectPr w:rsidR="003D6D44" w:rsidRPr="00652D7E" w:rsidSect="008335D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8E082" w14:textId="77777777" w:rsidR="00FC2BB2" w:rsidRDefault="00FC2BB2">
      <w:r>
        <w:separator/>
      </w:r>
    </w:p>
  </w:endnote>
  <w:endnote w:type="continuationSeparator" w:id="0">
    <w:p w14:paraId="1FFD665A" w14:textId="77777777" w:rsidR="00FC2BB2" w:rsidRDefault="00FC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ACF1" w14:textId="77777777" w:rsidR="00FC2BB2" w:rsidRDefault="00FC2BB2">
      <w:r>
        <w:separator/>
      </w:r>
    </w:p>
  </w:footnote>
  <w:footnote w:type="continuationSeparator" w:id="0">
    <w:p w14:paraId="257DEBE9" w14:textId="77777777" w:rsidR="00FC2BB2" w:rsidRDefault="00FC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D5825" w14:textId="359D9969" w:rsidR="00983B3B" w:rsidRPr="004034B5" w:rsidRDefault="00B37E4A" w:rsidP="004A7F9A">
    <w:pPr>
      <w:pStyle w:val="Intestazione"/>
      <w:jc w:val="right"/>
      <w:rPr>
        <w:szCs w:val="24"/>
      </w:rPr>
    </w:pPr>
    <w:r w:rsidRPr="004A7F9A">
      <w:rPr>
        <w:b/>
        <w:bCs/>
        <w:szCs w:val="24"/>
      </w:rPr>
      <w:t>Allegato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5DD5"/>
    <w:multiLevelType w:val="multilevel"/>
    <w:tmpl w:val="3E163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1856F1E"/>
    <w:multiLevelType w:val="multilevel"/>
    <w:tmpl w:val="2C0ADA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904DE3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46B26D0"/>
    <w:multiLevelType w:val="hybridMultilevel"/>
    <w:tmpl w:val="9B8E3C26"/>
    <w:lvl w:ilvl="0" w:tplc="00620094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C23ACD"/>
    <w:multiLevelType w:val="multilevel"/>
    <w:tmpl w:val="DB5A8F0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38F794A"/>
    <w:multiLevelType w:val="multilevel"/>
    <w:tmpl w:val="C4C42CD4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6" w15:restartNumberingAfterBreak="0">
    <w:nsid w:val="1DCE10E6"/>
    <w:multiLevelType w:val="hybridMultilevel"/>
    <w:tmpl w:val="FBB6F748"/>
    <w:lvl w:ilvl="0" w:tplc="00620094">
      <w:start w:val="1"/>
      <w:numFmt w:val="lowerLetter"/>
      <w:lvlText w:val="%1."/>
      <w:lvlJc w:val="left"/>
      <w:pPr>
        <w:tabs>
          <w:tab w:val="num" w:pos="2705"/>
        </w:tabs>
        <w:ind w:left="270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7" w15:restartNumberingAfterBreak="0">
    <w:nsid w:val="1EF02734"/>
    <w:multiLevelType w:val="hybridMultilevel"/>
    <w:tmpl w:val="4EC2F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E59D6"/>
    <w:multiLevelType w:val="hybridMultilevel"/>
    <w:tmpl w:val="7B947A54"/>
    <w:lvl w:ilvl="0" w:tplc="2B26B28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 w15:restartNumberingAfterBreak="0">
    <w:nsid w:val="203B1D51"/>
    <w:multiLevelType w:val="multilevel"/>
    <w:tmpl w:val="E466BE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03C5913"/>
    <w:multiLevelType w:val="hybridMultilevel"/>
    <w:tmpl w:val="2668D29C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20C154B7"/>
    <w:multiLevelType w:val="hybridMultilevel"/>
    <w:tmpl w:val="7B0E5A66"/>
    <w:lvl w:ilvl="0" w:tplc="0BAE4E1A">
      <w:start w:val="2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Courier New" w:eastAsia="Times New Roman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155069"/>
    <w:multiLevelType w:val="multilevel"/>
    <w:tmpl w:val="732CF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2D035DA"/>
    <w:multiLevelType w:val="multilevel"/>
    <w:tmpl w:val="9B8E3C26"/>
    <w:lvl w:ilvl="0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F427AD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-426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231442A"/>
    <w:multiLevelType w:val="hybridMultilevel"/>
    <w:tmpl w:val="71CC3A72"/>
    <w:lvl w:ilvl="0" w:tplc="AFAABC84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6" w15:restartNumberingAfterBreak="0">
    <w:nsid w:val="36D84D05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C1230F0"/>
    <w:multiLevelType w:val="multilevel"/>
    <w:tmpl w:val="6220D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4"/>
      <w:numFmt w:val="decimal"/>
      <w:lvlText w:val="%1.%2"/>
      <w:lvlJc w:val="left"/>
      <w:pPr>
        <w:ind w:left="1062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  <w:b/>
        <w:color w:val="000000"/>
      </w:rPr>
    </w:lvl>
  </w:abstractNum>
  <w:abstractNum w:abstractNumId="18" w15:restartNumberingAfterBreak="0">
    <w:nsid w:val="45B1657B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475D7F8A"/>
    <w:multiLevelType w:val="multilevel"/>
    <w:tmpl w:val="732CF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8787194"/>
    <w:multiLevelType w:val="multilevel"/>
    <w:tmpl w:val="3E163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98F37D1"/>
    <w:multiLevelType w:val="hybridMultilevel"/>
    <w:tmpl w:val="07769CCA"/>
    <w:lvl w:ilvl="0" w:tplc="0410000F">
      <w:start w:val="1"/>
      <w:numFmt w:val="decimal"/>
      <w:lvlText w:val="%1."/>
      <w:lvlJc w:val="left"/>
      <w:pPr>
        <w:tabs>
          <w:tab w:val="num" w:pos="3414"/>
        </w:tabs>
        <w:ind w:left="341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 w15:restartNumberingAfterBreak="0">
    <w:nsid w:val="49AD2B25"/>
    <w:multiLevelType w:val="multilevel"/>
    <w:tmpl w:val="3E163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D1F6E98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-426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4E2A568F"/>
    <w:multiLevelType w:val="multilevel"/>
    <w:tmpl w:val="500AE4E6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8.%2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25" w15:restartNumberingAfterBreak="0">
    <w:nsid w:val="50A21108"/>
    <w:multiLevelType w:val="hybridMultilevel"/>
    <w:tmpl w:val="467420AA"/>
    <w:lvl w:ilvl="0" w:tplc="12409AD2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8354E"/>
    <w:multiLevelType w:val="hybridMultilevel"/>
    <w:tmpl w:val="4C12D7FC"/>
    <w:lvl w:ilvl="0" w:tplc="0062009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752"/>
        </w:tabs>
        <w:ind w:left="-75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-32"/>
        </w:tabs>
        <w:ind w:left="-3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688"/>
        </w:tabs>
        <w:ind w:left="6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1408"/>
        </w:tabs>
        <w:ind w:left="14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128"/>
        </w:tabs>
        <w:ind w:left="21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2848"/>
        </w:tabs>
        <w:ind w:left="28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3568"/>
        </w:tabs>
        <w:ind w:left="35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288"/>
        </w:tabs>
        <w:ind w:left="4288" w:hanging="180"/>
      </w:pPr>
      <w:rPr>
        <w:rFonts w:cs="Times New Roman"/>
      </w:rPr>
    </w:lvl>
  </w:abstractNum>
  <w:abstractNum w:abstractNumId="27" w15:restartNumberingAfterBreak="0">
    <w:nsid w:val="53CC0797"/>
    <w:multiLevelType w:val="hybridMultilevel"/>
    <w:tmpl w:val="C4C42CD4"/>
    <w:lvl w:ilvl="0" w:tplc="00620094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  <w:rPr>
        <w:rFonts w:cs="Times New Roman"/>
      </w:rPr>
    </w:lvl>
  </w:abstractNum>
  <w:abstractNum w:abstractNumId="28" w15:restartNumberingAfterBreak="0">
    <w:nsid w:val="59073D05"/>
    <w:multiLevelType w:val="hybridMultilevel"/>
    <w:tmpl w:val="3352439E"/>
    <w:lvl w:ilvl="0" w:tplc="572CBD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57684"/>
    <w:multiLevelType w:val="hybridMultilevel"/>
    <w:tmpl w:val="CC940920"/>
    <w:lvl w:ilvl="0" w:tplc="00620094">
      <w:start w:val="1"/>
      <w:numFmt w:val="lowerLetter"/>
      <w:lvlText w:val="%1."/>
      <w:lvlJc w:val="left"/>
      <w:pPr>
        <w:ind w:left="128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F11493F"/>
    <w:multiLevelType w:val="hybridMultilevel"/>
    <w:tmpl w:val="95205D86"/>
    <w:lvl w:ilvl="0" w:tplc="00620094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4B14F1"/>
    <w:multiLevelType w:val="multilevel"/>
    <w:tmpl w:val="732CF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67643C34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33" w15:restartNumberingAfterBreak="0">
    <w:nsid w:val="6B6E2BAE"/>
    <w:multiLevelType w:val="multilevel"/>
    <w:tmpl w:val="3E163D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 w15:restartNumberingAfterBreak="0">
    <w:nsid w:val="6CF7102B"/>
    <w:multiLevelType w:val="hybridMultilevel"/>
    <w:tmpl w:val="C5BAEC36"/>
    <w:lvl w:ilvl="0" w:tplc="575241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75241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91DEA"/>
    <w:multiLevelType w:val="multilevel"/>
    <w:tmpl w:val="4F946408"/>
    <w:lvl w:ilvl="0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DB75E67"/>
    <w:multiLevelType w:val="multilevel"/>
    <w:tmpl w:val="E7868626"/>
    <w:lvl w:ilvl="0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C86015"/>
    <w:multiLevelType w:val="multilevel"/>
    <w:tmpl w:val="B05A0884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6E8A6976"/>
    <w:multiLevelType w:val="multilevel"/>
    <w:tmpl w:val="4F200A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6E8F3EF0"/>
    <w:multiLevelType w:val="multilevel"/>
    <w:tmpl w:val="DB5A8F0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70872DB8"/>
    <w:multiLevelType w:val="hybridMultilevel"/>
    <w:tmpl w:val="3B4C496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3350E29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2" w15:restartNumberingAfterBreak="0">
    <w:nsid w:val="771D6C6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417"/>
        </w:tabs>
        <w:ind w:left="24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3" w15:restartNumberingAfterBreak="0">
    <w:nsid w:val="772F1D3D"/>
    <w:multiLevelType w:val="multilevel"/>
    <w:tmpl w:val="AFB2BE0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8231DCD"/>
    <w:multiLevelType w:val="hybridMultilevel"/>
    <w:tmpl w:val="E7868626"/>
    <w:lvl w:ilvl="0" w:tplc="00620094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D70E55"/>
    <w:multiLevelType w:val="multilevel"/>
    <w:tmpl w:val="9B8E3C26"/>
    <w:lvl w:ilvl="0">
      <w:start w:val="1"/>
      <w:numFmt w:val="lowerLetter"/>
      <w:lvlText w:val="%1."/>
      <w:lvlJc w:val="left"/>
      <w:pPr>
        <w:tabs>
          <w:tab w:val="num" w:pos="2138"/>
        </w:tabs>
        <w:ind w:left="213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AE85846"/>
    <w:multiLevelType w:val="hybridMultilevel"/>
    <w:tmpl w:val="8092E500"/>
    <w:lvl w:ilvl="0" w:tplc="04100019">
      <w:start w:val="1"/>
      <w:numFmt w:val="lowerLetter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 w15:restartNumberingAfterBreak="0">
    <w:nsid w:val="7EC519A4"/>
    <w:multiLevelType w:val="multilevel"/>
    <w:tmpl w:val="627E0A5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"/>
      <w:lvlJc w:val="left"/>
      <w:pPr>
        <w:tabs>
          <w:tab w:val="num" w:pos="0"/>
        </w:tabs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8" w15:restartNumberingAfterBreak="0">
    <w:nsid w:val="7F43766D"/>
    <w:multiLevelType w:val="multilevel"/>
    <w:tmpl w:val="732CFEE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60990246">
    <w:abstractNumId w:val="21"/>
  </w:num>
  <w:num w:numId="2" w16cid:durableId="1999071189">
    <w:abstractNumId w:val="15"/>
  </w:num>
  <w:num w:numId="3" w16cid:durableId="1985699594">
    <w:abstractNumId w:val="42"/>
  </w:num>
  <w:num w:numId="4" w16cid:durableId="1194920371">
    <w:abstractNumId w:val="4"/>
  </w:num>
  <w:num w:numId="5" w16cid:durableId="951471799">
    <w:abstractNumId w:val="25"/>
  </w:num>
  <w:num w:numId="6" w16cid:durableId="1560942553">
    <w:abstractNumId w:val="12"/>
  </w:num>
  <w:num w:numId="7" w16cid:durableId="1413624579">
    <w:abstractNumId w:val="22"/>
  </w:num>
  <w:num w:numId="8" w16cid:durableId="1456754708">
    <w:abstractNumId w:val="33"/>
  </w:num>
  <w:num w:numId="9" w16cid:durableId="1861238991">
    <w:abstractNumId w:val="0"/>
  </w:num>
  <w:num w:numId="10" w16cid:durableId="1522820973">
    <w:abstractNumId w:val="20"/>
  </w:num>
  <w:num w:numId="11" w16cid:durableId="877550693">
    <w:abstractNumId w:val="19"/>
  </w:num>
  <w:num w:numId="12" w16cid:durableId="1045562405">
    <w:abstractNumId w:val="18"/>
  </w:num>
  <w:num w:numId="13" w16cid:durableId="261301043">
    <w:abstractNumId w:val="48"/>
  </w:num>
  <w:num w:numId="14" w16cid:durableId="321082641">
    <w:abstractNumId w:val="31"/>
  </w:num>
  <w:num w:numId="15" w16cid:durableId="2145078257">
    <w:abstractNumId w:val="9"/>
  </w:num>
  <w:num w:numId="16" w16cid:durableId="1157572616">
    <w:abstractNumId w:val="39"/>
  </w:num>
  <w:num w:numId="17" w16cid:durableId="1631011481">
    <w:abstractNumId w:val="16"/>
  </w:num>
  <w:num w:numId="18" w16cid:durableId="884097089">
    <w:abstractNumId w:val="14"/>
  </w:num>
  <w:num w:numId="19" w16cid:durableId="281621561">
    <w:abstractNumId w:val="27"/>
  </w:num>
  <w:num w:numId="20" w16cid:durableId="344140448">
    <w:abstractNumId w:val="5"/>
  </w:num>
  <w:num w:numId="21" w16cid:durableId="711030562">
    <w:abstractNumId w:val="26"/>
  </w:num>
  <w:num w:numId="22" w16cid:durableId="222061937">
    <w:abstractNumId w:val="23"/>
  </w:num>
  <w:num w:numId="23" w16cid:durableId="1773473321">
    <w:abstractNumId w:val="37"/>
  </w:num>
  <w:num w:numId="24" w16cid:durableId="2145733342">
    <w:abstractNumId w:val="41"/>
  </w:num>
  <w:num w:numId="25" w16cid:durableId="1985238266">
    <w:abstractNumId w:val="47"/>
  </w:num>
  <w:num w:numId="26" w16cid:durableId="405033250">
    <w:abstractNumId w:val="32"/>
  </w:num>
  <w:num w:numId="27" w16cid:durableId="703823848">
    <w:abstractNumId w:val="24"/>
  </w:num>
  <w:num w:numId="28" w16cid:durableId="610864469">
    <w:abstractNumId w:val="6"/>
  </w:num>
  <w:num w:numId="29" w16cid:durableId="373585436">
    <w:abstractNumId w:val="8"/>
  </w:num>
  <w:num w:numId="30" w16cid:durableId="1081606161">
    <w:abstractNumId w:val="43"/>
  </w:num>
  <w:num w:numId="31" w16cid:durableId="32000717">
    <w:abstractNumId w:val="3"/>
  </w:num>
  <w:num w:numId="32" w16cid:durableId="337585160">
    <w:abstractNumId w:val="35"/>
  </w:num>
  <w:num w:numId="33" w16cid:durableId="564068600">
    <w:abstractNumId w:val="1"/>
  </w:num>
  <w:num w:numId="34" w16cid:durableId="792403709">
    <w:abstractNumId w:val="30"/>
  </w:num>
  <w:num w:numId="35" w16cid:durableId="163595546">
    <w:abstractNumId w:val="28"/>
  </w:num>
  <w:num w:numId="36" w16cid:durableId="1910919188">
    <w:abstractNumId w:val="45"/>
  </w:num>
  <w:num w:numId="37" w16cid:durableId="106002298">
    <w:abstractNumId w:val="44"/>
  </w:num>
  <w:num w:numId="38" w16cid:durableId="329798078">
    <w:abstractNumId w:val="36"/>
  </w:num>
  <w:num w:numId="39" w16cid:durableId="93286883">
    <w:abstractNumId w:val="13"/>
  </w:num>
  <w:num w:numId="40" w16cid:durableId="1794009915">
    <w:abstractNumId w:val="40"/>
  </w:num>
  <w:num w:numId="41" w16cid:durableId="74939729">
    <w:abstractNumId w:val="29"/>
  </w:num>
  <w:num w:numId="42" w16cid:durableId="1412655731">
    <w:abstractNumId w:val="11"/>
  </w:num>
  <w:num w:numId="43" w16cid:durableId="319387718">
    <w:abstractNumId w:val="46"/>
  </w:num>
  <w:num w:numId="44" w16cid:durableId="6759179">
    <w:abstractNumId w:val="2"/>
  </w:num>
  <w:num w:numId="45" w16cid:durableId="1317489043">
    <w:abstractNumId w:val="17"/>
  </w:num>
  <w:num w:numId="46" w16cid:durableId="1242913600">
    <w:abstractNumId w:val="38"/>
  </w:num>
  <w:num w:numId="47" w16cid:durableId="872960408">
    <w:abstractNumId w:val="3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8953806">
    <w:abstractNumId w:val="7"/>
  </w:num>
  <w:num w:numId="49" w16cid:durableId="2005165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E2A"/>
    <w:rsid w:val="00003B9E"/>
    <w:rsid w:val="00004B0A"/>
    <w:rsid w:val="0001546D"/>
    <w:rsid w:val="00016CC4"/>
    <w:rsid w:val="0002172E"/>
    <w:rsid w:val="00021D23"/>
    <w:rsid w:val="00026992"/>
    <w:rsid w:val="0002758C"/>
    <w:rsid w:val="00027985"/>
    <w:rsid w:val="00033815"/>
    <w:rsid w:val="00034FFF"/>
    <w:rsid w:val="0004196B"/>
    <w:rsid w:val="00042F4C"/>
    <w:rsid w:val="0004626B"/>
    <w:rsid w:val="0005323F"/>
    <w:rsid w:val="00055305"/>
    <w:rsid w:val="0005542C"/>
    <w:rsid w:val="00062594"/>
    <w:rsid w:val="0006319F"/>
    <w:rsid w:val="000636B7"/>
    <w:rsid w:val="000646C9"/>
    <w:rsid w:val="00066C5E"/>
    <w:rsid w:val="0008286B"/>
    <w:rsid w:val="00084EBC"/>
    <w:rsid w:val="00085222"/>
    <w:rsid w:val="00086C60"/>
    <w:rsid w:val="000A1293"/>
    <w:rsid w:val="000A1422"/>
    <w:rsid w:val="000A2D94"/>
    <w:rsid w:val="000A4945"/>
    <w:rsid w:val="000A6785"/>
    <w:rsid w:val="000B07DB"/>
    <w:rsid w:val="000B2893"/>
    <w:rsid w:val="000B30E3"/>
    <w:rsid w:val="000C12AF"/>
    <w:rsid w:val="000C4985"/>
    <w:rsid w:val="000D0C11"/>
    <w:rsid w:val="000D1BEE"/>
    <w:rsid w:val="000E4593"/>
    <w:rsid w:val="000E6752"/>
    <w:rsid w:val="000F1797"/>
    <w:rsid w:val="000F3492"/>
    <w:rsid w:val="000F45C5"/>
    <w:rsid w:val="000F46CD"/>
    <w:rsid w:val="000F5814"/>
    <w:rsid w:val="00101A22"/>
    <w:rsid w:val="001032F8"/>
    <w:rsid w:val="00105320"/>
    <w:rsid w:val="00105E7A"/>
    <w:rsid w:val="00107596"/>
    <w:rsid w:val="0011475D"/>
    <w:rsid w:val="0011662E"/>
    <w:rsid w:val="00116757"/>
    <w:rsid w:val="00124A38"/>
    <w:rsid w:val="00125A79"/>
    <w:rsid w:val="00131B9B"/>
    <w:rsid w:val="00133BA7"/>
    <w:rsid w:val="00134B4B"/>
    <w:rsid w:val="00135B8E"/>
    <w:rsid w:val="00136BEA"/>
    <w:rsid w:val="00136F99"/>
    <w:rsid w:val="00140112"/>
    <w:rsid w:val="0014422A"/>
    <w:rsid w:val="001502BB"/>
    <w:rsid w:val="001533C0"/>
    <w:rsid w:val="00165960"/>
    <w:rsid w:val="00165EE0"/>
    <w:rsid w:val="00167155"/>
    <w:rsid w:val="001764EB"/>
    <w:rsid w:val="00182EB5"/>
    <w:rsid w:val="00184FC8"/>
    <w:rsid w:val="0019719D"/>
    <w:rsid w:val="001A296E"/>
    <w:rsid w:val="001A50C2"/>
    <w:rsid w:val="001A5D14"/>
    <w:rsid w:val="001A7D6F"/>
    <w:rsid w:val="001B07E8"/>
    <w:rsid w:val="001B44BC"/>
    <w:rsid w:val="001B731F"/>
    <w:rsid w:val="001C397A"/>
    <w:rsid w:val="001C45B3"/>
    <w:rsid w:val="001C564D"/>
    <w:rsid w:val="001D010C"/>
    <w:rsid w:val="001D50D6"/>
    <w:rsid w:val="001D6270"/>
    <w:rsid w:val="001E0A28"/>
    <w:rsid w:val="001E77F3"/>
    <w:rsid w:val="001F13ED"/>
    <w:rsid w:val="001F2563"/>
    <w:rsid w:val="001F6977"/>
    <w:rsid w:val="00202814"/>
    <w:rsid w:val="00203CAB"/>
    <w:rsid w:val="00203D97"/>
    <w:rsid w:val="00205AD1"/>
    <w:rsid w:val="00221D89"/>
    <w:rsid w:val="002222E0"/>
    <w:rsid w:val="002239CE"/>
    <w:rsid w:val="00227D21"/>
    <w:rsid w:val="00234C89"/>
    <w:rsid w:val="00234D04"/>
    <w:rsid w:val="002352CC"/>
    <w:rsid w:val="00235419"/>
    <w:rsid w:val="00236835"/>
    <w:rsid w:val="00241910"/>
    <w:rsid w:val="00241B98"/>
    <w:rsid w:val="002421E3"/>
    <w:rsid w:val="0024678A"/>
    <w:rsid w:val="002476AA"/>
    <w:rsid w:val="00252733"/>
    <w:rsid w:val="00255C0E"/>
    <w:rsid w:val="00260E4B"/>
    <w:rsid w:val="002611A9"/>
    <w:rsid w:val="00263505"/>
    <w:rsid w:val="00264A28"/>
    <w:rsid w:val="002664E0"/>
    <w:rsid w:val="00270247"/>
    <w:rsid w:val="0027288D"/>
    <w:rsid w:val="00281D20"/>
    <w:rsid w:val="00282567"/>
    <w:rsid w:val="00283472"/>
    <w:rsid w:val="00284AFB"/>
    <w:rsid w:val="002871AD"/>
    <w:rsid w:val="00293E49"/>
    <w:rsid w:val="002B240E"/>
    <w:rsid w:val="002B3358"/>
    <w:rsid w:val="002B5441"/>
    <w:rsid w:val="002B74F8"/>
    <w:rsid w:val="002B7CA6"/>
    <w:rsid w:val="002C01D5"/>
    <w:rsid w:val="002C1DE6"/>
    <w:rsid w:val="002C63F9"/>
    <w:rsid w:val="002C64B8"/>
    <w:rsid w:val="002C7185"/>
    <w:rsid w:val="002D17E7"/>
    <w:rsid w:val="002D6505"/>
    <w:rsid w:val="002D6DD6"/>
    <w:rsid w:val="002D6EE5"/>
    <w:rsid w:val="002E1E33"/>
    <w:rsid w:val="002F580E"/>
    <w:rsid w:val="00301B2A"/>
    <w:rsid w:val="00302D25"/>
    <w:rsid w:val="003042B6"/>
    <w:rsid w:val="00306E7E"/>
    <w:rsid w:val="00311505"/>
    <w:rsid w:val="003131BC"/>
    <w:rsid w:val="0031442D"/>
    <w:rsid w:val="00315CB0"/>
    <w:rsid w:val="00316E25"/>
    <w:rsid w:val="003216B2"/>
    <w:rsid w:val="00330447"/>
    <w:rsid w:val="0033053C"/>
    <w:rsid w:val="003352B2"/>
    <w:rsid w:val="00337EBA"/>
    <w:rsid w:val="00343B56"/>
    <w:rsid w:val="00351D1D"/>
    <w:rsid w:val="00370D53"/>
    <w:rsid w:val="0037238E"/>
    <w:rsid w:val="0037469D"/>
    <w:rsid w:val="003748B4"/>
    <w:rsid w:val="003819AD"/>
    <w:rsid w:val="00383B54"/>
    <w:rsid w:val="00386FE6"/>
    <w:rsid w:val="0038779C"/>
    <w:rsid w:val="00390571"/>
    <w:rsid w:val="00392C62"/>
    <w:rsid w:val="00394DF7"/>
    <w:rsid w:val="003A6AB0"/>
    <w:rsid w:val="003B4222"/>
    <w:rsid w:val="003B58CE"/>
    <w:rsid w:val="003B63EF"/>
    <w:rsid w:val="003B650F"/>
    <w:rsid w:val="003C4105"/>
    <w:rsid w:val="003C7DB5"/>
    <w:rsid w:val="003D51C4"/>
    <w:rsid w:val="003D6D44"/>
    <w:rsid w:val="003E2E90"/>
    <w:rsid w:val="003E7714"/>
    <w:rsid w:val="003E7BC2"/>
    <w:rsid w:val="00401A5C"/>
    <w:rsid w:val="00401E2A"/>
    <w:rsid w:val="00402D11"/>
    <w:rsid w:val="00403E03"/>
    <w:rsid w:val="0040623C"/>
    <w:rsid w:val="00415463"/>
    <w:rsid w:val="004217A8"/>
    <w:rsid w:val="004254E1"/>
    <w:rsid w:val="0042661F"/>
    <w:rsid w:val="00431904"/>
    <w:rsid w:val="004344C0"/>
    <w:rsid w:val="00440977"/>
    <w:rsid w:val="0044449E"/>
    <w:rsid w:val="0044643E"/>
    <w:rsid w:val="0044705E"/>
    <w:rsid w:val="00451601"/>
    <w:rsid w:val="004519AD"/>
    <w:rsid w:val="00457E81"/>
    <w:rsid w:val="00460A9A"/>
    <w:rsid w:val="00467AFB"/>
    <w:rsid w:val="00470E20"/>
    <w:rsid w:val="00470F7E"/>
    <w:rsid w:val="00493C63"/>
    <w:rsid w:val="004956F7"/>
    <w:rsid w:val="0049688D"/>
    <w:rsid w:val="00497F2C"/>
    <w:rsid w:val="004A2AAB"/>
    <w:rsid w:val="004A4993"/>
    <w:rsid w:val="004A62B9"/>
    <w:rsid w:val="004A7F9A"/>
    <w:rsid w:val="004B384A"/>
    <w:rsid w:val="004B59E9"/>
    <w:rsid w:val="004C0E7C"/>
    <w:rsid w:val="004C60AE"/>
    <w:rsid w:val="004D2B14"/>
    <w:rsid w:val="004E016E"/>
    <w:rsid w:val="004E0AEC"/>
    <w:rsid w:val="004E102C"/>
    <w:rsid w:val="004E2458"/>
    <w:rsid w:val="004E6F11"/>
    <w:rsid w:val="004F1387"/>
    <w:rsid w:val="004F265E"/>
    <w:rsid w:val="004F64E8"/>
    <w:rsid w:val="00511908"/>
    <w:rsid w:val="00521483"/>
    <w:rsid w:val="00522390"/>
    <w:rsid w:val="00522961"/>
    <w:rsid w:val="00524756"/>
    <w:rsid w:val="00525AE0"/>
    <w:rsid w:val="0053147A"/>
    <w:rsid w:val="00534D16"/>
    <w:rsid w:val="00542A64"/>
    <w:rsid w:val="00545DBE"/>
    <w:rsid w:val="005517D3"/>
    <w:rsid w:val="00556910"/>
    <w:rsid w:val="00560ACA"/>
    <w:rsid w:val="00562E80"/>
    <w:rsid w:val="00566BCC"/>
    <w:rsid w:val="00567FE8"/>
    <w:rsid w:val="00581CE9"/>
    <w:rsid w:val="005848C5"/>
    <w:rsid w:val="00584D24"/>
    <w:rsid w:val="00584F55"/>
    <w:rsid w:val="00585C2A"/>
    <w:rsid w:val="00585FC3"/>
    <w:rsid w:val="005906F5"/>
    <w:rsid w:val="00590B26"/>
    <w:rsid w:val="0059178C"/>
    <w:rsid w:val="00592568"/>
    <w:rsid w:val="00592C58"/>
    <w:rsid w:val="00597398"/>
    <w:rsid w:val="00597FC1"/>
    <w:rsid w:val="005A0BC1"/>
    <w:rsid w:val="005A0EDB"/>
    <w:rsid w:val="005A10C4"/>
    <w:rsid w:val="005A413A"/>
    <w:rsid w:val="005A4C90"/>
    <w:rsid w:val="005A5988"/>
    <w:rsid w:val="005B2512"/>
    <w:rsid w:val="005B4217"/>
    <w:rsid w:val="005B7A7D"/>
    <w:rsid w:val="005B7AA7"/>
    <w:rsid w:val="005C0242"/>
    <w:rsid w:val="005C1965"/>
    <w:rsid w:val="005C69C7"/>
    <w:rsid w:val="005D688E"/>
    <w:rsid w:val="005E0D98"/>
    <w:rsid w:val="005E141A"/>
    <w:rsid w:val="005E3A53"/>
    <w:rsid w:val="005E3CCD"/>
    <w:rsid w:val="005E70BB"/>
    <w:rsid w:val="005F13F4"/>
    <w:rsid w:val="005F3AA1"/>
    <w:rsid w:val="00602E7F"/>
    <w:rsid w:val="00611A4B"/>
    <w:rsid w:val="00612456"/>
    <w:rsid w:val="00612BCC"/>
    <w:rsid w:val="0061361A"/>
    <w:rsid w:val="00626114"/>
    <w:rsid w:val="00632513"/>
    <w:rsid w:val="00636BE8"/>
    <w:rsid w:val="00652D7E"/>
    <w:rsid w:val="006541E1"/>
    <w:rsid w:val="006559B5"/>
    <w:rsid w:val="006577E2"/>
    <w:rsid w:val="00673B6B"/>
    <w:rsid w:val="00674C7C"/>
    <w:rsid w:val="00674E86"/>
    <w:rsid w:val="00677144"/>
    <w:rsid w:val="00690D3C"/>
    <w:rsid w:val="0069146B"/>
    <w:rsid w:val="0069163F"/>
    <w:rsid w:val="0069609E"/>
    <w:rsid w:val="006A1096"/>
    <w:rsid w:val="006A4FF7"/>
    <w:rsid w:val="006B26AE"/>
    <w:rsid w:val="006B381D"/>
    <w:rsid w:val="006B3CDC"/>
    <w:rsid w:val="006B7159"/>
    <w:rsid w:val="006C7C5C"/>
    <w:rsid w:val="006D5A1E"/>
    <w:rsid w:val="006D6DEE"/>
    <w:rsid w:val="006D7E2A"/>
    <w:rsid w:val="006E0667"/>
    <w:rsid w:val="006E28FB"/>
    <w:rsid w:val="006E31C3"/>
    <w:rsid w:val="006F073B"/>
    <w:rsid w:val="006F07DB"/>
    <w:rsid w:val="006F20C9"/>
    <w:rsid w:val="006F4827"/>
    <w:rsid w:val="006F647B"/>
    <w:rsid w:val="00700194"/>
    <w:rsid w:val="007009D8"/>
    <w:rsid w:val="0070527F"/>
    <w:rsid w:val="007177B8"/>
    <w:rsid w:val="007215AE"/>
    <w:rsid w:val="00723E2C"/>
    <w:rsid w:val="00727E73"/>
    <w:rsid w:val="00730494"/>
    <w:rsid w:val="00733E79"/>
    <w:rsid w:val="00742489"/>
    <w:rsid w:val="0075494B"/>
    <w:rsid w:val="00760897"/>
    <w:rsid w:val="007609C1"/>
    <w:rsid w:val="00761772"/>
    <w:rsid w:val="007654DA"/>
    <w:rsid w:val="007708A4"/>
    <w:rsid w:val="00772484"/>
    <w:rsid w:val="007770C5"/>
    <w:rsid w:val="00781189"/>
    <w:rsid w:val="007923CC"/>
    <w:rsid w:val="007A0FB6"/>
    <w:rsid w:val="007A1473"/>
    <w:rsid w:val="007A19D8"/>
    <w:rsid w:val="007A4018"/>
    <w:rsid w:val="007A4332"/>
    <w:rsid w:val="007A7C23"/>
    <w:rsid w:val="007A7CF1"/>
    <w:rsid w:val="007B0E7E"/>
    <w:rsid w:val="007C694E"/>
    <w:rsid w:val="007D225E"/>
    <w:rsid w:val="007D2810"/>
    <w:rsid w:val="007D3232"/>
    <w:rsid w:val="007D6BD1"/>
    <w:rsid w:val="007D6FD3"/>
    <w:rsid w:val="007F1492"/>
    <w:rsid w:val="008007A5"/>
    <w:rsid w:val="00802712"/>
    <w:rsid w:val="00802DB3"/>
    <w:rsid w:val="00824903"/>
    <w:rsid w:val="00827E70"/>
    <w:rsid w:val="00835539"/>
    <w:rsid w:val="008360A3"/>
    <w:rsid w:val="00836C45"/>
    <w:rsid w:val="00841B02"/>
    <w:rsid w:val="00843112"/>
    <w:rsid w:val="00851606"/>
    <w:rsid w:val="00853560"/>
    <w:rsid w:val="00855662"/>
    <w:rsid w:val="008575EA"/>
    <w:rsid w:val="00860BA2"/>
    <w:rsid w:val="00870F8A"/>
    <w:rsid w:val="008734D4"/>
    <w:rsid w:val="00876587"/>
    <w:rsid w:val="00877428"/>
    <w:rsid w:val="008815BC"/>
    <w:rsid w:val="00883BE0"/>
    <w:rsid w:val="008859CF"/>
    <w:rsid w:val="00895F1B"/>
    <w:rsid w:val="008A1B7D"/>
    <w:rsid w:val="008A567E"/>
    <w:rsid w:val="008A6C57"/>
    <w:rsid w:val="008A6E8D"/>
    <w:rsid w:val="008A71C8"/>
    <w:rsid w:val="008A7A54"/>
    <w:rsid w:val="008B0122"/>
    <w:rsid w:val="008B40A9"/>
    <w:rsid w:val="008B468E"/>
    <w:rsid w:val="008B56AC"/>
    <w:rsid w:val="008C7507"/>
    <w:rsid w:val="008D171B"/>
    <w:rsid w:val="008D3DAE"/>
    <w:rsid w:val="008D4A69"/>
    <w:rsid w:val="008D668E"/>
    <w:rsid w:val="008E0056"/>
    <w:rsid w:val="008E16F5"/>
    <w:rsid w:val="008E4B80"/>
    <w:rsid w:val="008E79B9"/>
    <w:rsid w:val="00901B0E"/>
    <w:rsid w:val="009042E9"/>
    <w:rsid w:val="00907CDD"/>
    <w:rsid w:val="0091009F"/>
    <w:rsid w:val="00915CAA"/>
    <w:rsid w:val="00916A40"/>
    <w:rsid w:val="00917096"/>
    <w:rsid w:val="00924347"/>
    <w:rsid w:val="0093407C"/>
    <w:rsid w:val="00934905"/>
    <w:rsid w:val="00940C3E"/>
    <w:rsid w:val="00945029"/>
    <w:rsid w:val="00945413"/>
    <w:rsid w:val="0094618D"/>
    <w:rsid w:val="00947FA8"/>
    <w:rsid w:val="00955B5C"/>
    <w:rsid w:val="00956C3A"/>
    <w:rsid w:val="00956FD5"/>
    <w:rsid w:val="00962B81"/>
    <w:rsid w:val="00963493"/>
    <w:rsid w:val="009648BF"/>
    <w:rsid w:val="00965A7C"/>
    <w:rsid w:val="009661EA"/>
    <w:rsid w:val="00966541"/>
    <w:rsid w:val="00971119"/>
    <w:rsid w:val="00971449"/>
    <w:rsid w:val="0098099B"/>
    <w:rsid w:val="0098107A"/>
    <w:rsid w:val="00985ECD"/>
    <w:rsid w:val="00990F4A"/>
    <w:rsid w:val="0099262B"/>
    <w:rsid w:val="009A5CB8"/>
    <w:rsid w:val="009B2956"/>
    <w:rsid w:val="009B4758"/>
    <w:rsid w:val="009C0C4B"/>
    <w:rsid w:val="009C6021"/>
    <w:rsid w:val="009D013A"/>
    <w:rsid w:val="009D1072"/>
    <w:rsid w:val="009D362C"/>
    <w:rsid w:val="009D5DA8"/>
    <w:rsid w:val="009D6AA9"/>
    <w:rsid w:val="009E1060"/>
    <w:rsid w:val="009E14A7"/>
    <w:rsid w:val="009E198E"/>
    <w:rsid w:val="00A07CF9"/>
    <w:rsid w:val="00A13277"/>
    <w:rsid w:val="00A15563"/>
    <w:rsid w:val="00A16E0D"/>
    <w:rsid w:val="00A16E24"/>
    <w:rsid w:val="00A20CB0"/>
    <w:rsid w:val="00A32B0B"/>
    <w:rsid w:val="00A432C0"/>
    <w:rsid w:val="00A450F9"/>
    <w:rsid w:val="00A5004E"/>
    <w:rsid w:val="00A51694"/>
    <w:rsid w:val="00A57A9A"/>
    <w:rsid w:val="00A626E1"/>
    <w:rsid w:val="00A635B2"/>
    <w:rsid w:val="00A63627"/>
    <w:rsid w:val="00A855CE"/>
    <w:rsid w:val="00A863C6"/>
    <w:rsid w:val="00A9075E"/>
    <w:rsid w:val="00AA1641"/>
    <w:rsid w:val="00AA209C"/>
    <w:rsid w:val="00AA395D"/>
    <w:rsid w:val="00AA7C60"/>
    <w:rsid w:val="00AB4015"/>
    <w:rsid w:val="00AB61B3"/>
    <w:rsid w:val="00AC2FD7"/>
    <w:rsid w:val="00AC3322"/>
    <w:rsid w:val="00AC42C2"/>
    <w:rsid w:val="00AC5D0B"/>
    <w:rsid w:val="00AC644D"/>
    <w:rsid w:val="00AD5CAE"/>
    <w:rsid w:val="00AE008A"/>
    <w:rsid w:val="00AE07FE"/>
    <w:rsid w:val="00AE2367"/>
    <w:rsid w:val="00AE2E82"/>
    <w:rsid w:val="00AE452C"/>
    <w:rsid w:val="00AE570D"/>
    <w:rsid w:val="00AF0937"/>
    <w:rsid w:val="00AF2B9B"/>
    <w:rsid w:val="00AF4F96"/>
    <w:rsid w:val="00B01D42"/>
    <w:rsid w:val="00B05077"/>
    <w:rsid w:val="00B06363"/>
    <w:rsid w:val="00B142A6"/>
    <w:rsid w:val="00B14897"/>
    <w:rsid w:val="00B326E9"/>
    <w:rsid w:val="00B3340D"/>
    <w:rsid w:val="00B364B2"/>
    <w:rsid w:val="00B36ABF"/>
    <w:rsid w:val="00B37E4A"/>
    <w:rsid w:val="00B41293"/>
    <w:rsid w:val="00B41818"/>
    <w:rsid w:val="00B42278"/>
    <w:rsid w:val="00B456D5"/>
    <w:rsid w:val="00B505E8"/>
    <w:rsid w:val="00B54318"/>
    <w:rsid w:val="00B54737"/>
    <w:rsid w:val="00B553F8"/>
    <w:rsid w:val="00B609E5"/>
    <w:rsid w:val="00B62EC2"/>
    <w:rsid w:val="00B640CF"/>
    <w:rsid w:val="00B658BF"/>
    <w:rsid w:val="00B771CC"/>
    <w:rsid w:val="00B77B4A"/>
    <w:rsid w:val="00B848F3"/>
    <w:rsid w:val="00B850A9"/>
    <w:rsid w:val="00B85577"/>
    <w:rsid w:val="00B90A86"/>
    <w:rsid w:val="00B925EA"/>
    <w:rsid w:val="00BA018B"/>
    <w:rsid w:val="00BA3E8F"/>
    <w:rsid w:val="00BA4475"/>
    <w:rsid w:val="00BA4653"/>
    <w:rsid w:val="00BA4FC9"/>
    <w:rsid w:val="00BB0CAA"/>
    <w:rsid w:val="00BB59E6"/>
    <w:rsid w:val="00BB5DCF"/>
    <w:rsid w:val="00BB6C7F"/>
    <w:rsid w:val="00BC7A34"/>
    <w:rsid w:val="00BD0804"/>
    <w:rsid w:val="00BD6858"/>
    <w:rsid w:val="00BF24EA"/>
    <w:rsid w:val="00BF4C84"/>
    <w:rsid w:val="00BF7265"/>
    <w:rsid w:val="00BF74AE"/>
    <w:rsid w:val="00C01614"/>
    <w:rsid w:val="00C032D5"/>
    <w:rsid w:val="00C03D9D"/>
    <w:rsid w:val="00C070A5"/>
    <w:rsid w:val="00C07C23"/>
    <w:rsid w:val="00C111E6"/>
    <w:rsid w:val="00C125C2"/>
    <w:rsid w:val="00C12838"/>
    <w:rsid w:val="00C12866"/>
    <w:rsid w:val="00C13E91"/>
    <w:rsid w:val="00C219C5"/>
    <w:rsid w:val="00C24436"/>
    <w:rsid w:val="00C27CE9"/>
    <w:rsid w:val="00C30A4E"/>
    <w:rsid w:val="00C30EDE"/>
    <w:rsid w:val="00C3316C"/>
    <w:rsid w:val="00C34DF5"/>
    <w:rsid w:val="00C37794"/>
    <w:rsid w:val="00C436E4"/>
    <w:rsid w:val="00C4388C"/>
    <w:rsid w:val="00C438B2"/>
    <w:rsid w:val="00C45B3A"/>
    <w:rsid w:val="00C5699C"/>
    <w:rsid w:val="00C6119E"/>
    <w:rsid w:val="00C619B3"/>
    <w:rsid w:val="00C64CAA"/>
    <w:rsid w:val="00C67A6D"/>
    <w:rsid w:val="00C708DA"/>
    <w:rsid w:val="00C70BB0"/>
    <w:rsid w:val="00C7599F"/>
    <w:rsid w:val="00C7764E"/>
    <w:rsid w:val="00C814FC"/>
    <w:rsid w:val="00C81E5F"/>
    <w:rsid w:val="00C90B2B"/>
    <w:rsid w:val="00C95DD1"/>
    <w:rsid w:val="00CA643F"/>
    <w:rsid w:val="00CB668A"/>
    <w:rsid w:val="00CB67A2"/>
    <w:rsid w:val="00CB6DC0"/>
    <w:rsid w:val="00CB7AA7"/>
    <w:rsid w:val="00CC135B"/>
    <w:rsid w:val="00CC6238"/>
    <w:rsid w:val="00CC63A3"/>
    <w:rsid w:val="00CD2F70"/>
    <w:rsid w:val="00CE07A6"/>
    <w:rsid w:val="00CE7D83"/>
    <w:rsid w:val="00CF1C04"/>
    <w:rsid w:val="00CF792A"/>
    <w:rsid w:val="00D0214B"/>
    <w:rsid w:val="00D144D5"/>
    <w:rsid w:val="00D14E91"/>
    <w:rsid w:val="00D162F6"/>
    <w:rsid w:val="00D32B86"/>
    <w:rsid w:val="00D356C6"/>
    <w:rsid w:val="00D41AE8"/>
    <w:rsid w:val="00D45165"/>
    <w:rsid w:val="00D53E9D"/>
    <w:rsid w:val="00D578B2"/>
    <w:rsid w:val="00D61028"/>
    <w:rsid w:val="00D62947"/>
    <w:rsid w:val="00D63D6D"/>
    <w:rsid w:val="00D657AC"/>
    <w:rsid w:val="00D65A4B"/>
    <w:rsid w:val="00D66782"/>
    <w:rsid w:val="00D66DED"/>
    <w:rsid w:val="00D67EE0"/>
    <w:rsid w:val="00D714FF"/>
    <w:rsid w:val="00D757EB"/>
    <w:rsid w:val="00D77766"/>
    <w:rsid w:val="00D94544"/>
    <w:rsid w:val="00DA07CD"/>
    <w:rsid w:val="00DA58E8"/>
    <w:rsid w:val="00DA5FF8"/>
    <w:rsid w:val="00DB3A9E"/>
    <w:rsid w:val="00DB5F45"/>
    <w:rsid w:val="00DC00F3"/>
    <w:rsid w:val="00DC1893"/>
    <w:rsid w:val="00DC5C75"/>
    <w:rsid w:val="00DC5C80"/>
    <w:rsid w:val="00DC6F7D"/>
    <w:rsid w:val="00DC74C0"/>
    <w:rsid w:val="00DD2F4F"/>
    <w:rsid w:val="00DD5E0D"/>
    <w:rsid w:val="00DD5E8D"/>
    <w:rsid w:val="00DD722E"/>
    <w:rsid w:val="00DD724E"/>
    <w:rsid w:val="00DE26CD"/>
    <w:rsid w:val="00DE35EA"/>
    <w:rsid w:val="00DE4284"/>
    <w:rsid w:val="00DE491A"/>
    <w:rsid w:val="00DF12E9"/>
    <w:rsid w:val="00DF3A94"/>
    <w:rsid w:val="00DF3B6A"/>
    <w:rsid w:val="00DF3E10"/>
    <w:rsid w:val="00DF40A9"/>
    <w:rsid w:val="00DF57AC"/>
    <w:rsid w:val="00E02F19"/>
    <w:rsid w:val="00E060C2"/>
    <w:rsid w:val="00E07A29"/>
    <w:rsid w:val="00E12048"/>
    <w:rsid w:val="00E15FDC"/>
    <w:rsid w:val="00E16E77"/>
    <w:rsid w:val="00E175DB"/>
    <w:rsid w:val="00E245F3"/>
    <w:rsid w:val="00E257C5"/>
    <w:rsid w:val="00E27B6A"/>
    <w:rsid w:val="00E307CC"/>
    <w:rsid w:val="00E3366F"/>
    <w:rsid w:val="00E36FAD"/>
    <w:rsid w:val="00E443CE"/>
    <w:rsid w:val="00E51F53"/>
    <w:rsid w:val="00E60E61"/>
    <w:rsid w:val="00E65B64"/>
    <w:rsid w:val="00E754E5"/>
    <w:rsid w:val="00E83FB7"/>
    <w:rsid w:val="00E8740E"/>
    <w:rsid w:val="00E90D10"/>
    <w:rsid w:val="00E96A7E"/>
    <w:rsid w:val="00EA00AC"/>
    <w:rsid w:val="00EA26C1"/>
    <w:rsid w:val="00EB191E"/>
    <w:rsid w:val="00EB2F82"/>
    <w:rsid w:val="00EB45FB"/>
    <w:rsid w:val="00EB6AC6"/>
    <w:rsid w:val="00EC0419"/>
    <w:rsid w:val="00EC554A"/>
    <w:rsid w:val="00EC5A30"/>
    <w:rsid w:val="00EC5E94"/>
    <w:rsid w:val="00EC607B"/>
    <w:rsid w:val="00ED3253"/>
    <w:rsid w:val="00ED5470"/>
    <w:rsid w:val="00ED5581"/>
    <w:rsid w:val="00ED7F36"/>
    <w:rsid w:val="00F0074F"/>
    <w:rsid w:val="00F068BC"/>
    <w:rsid w:val="00F10BCB"/>
    <w:rsid w:val="00F15708"/>
    <w:rsid w:val="00F16B14"/>
    <w:rsid w:val="00F17286"/>
    <w:rsid w:val="00F21CCF"/>
    <w:rsid w:val="00F25744"/>
    <w:rsid w:val="00F26E2F"/>
    <w:rsid w:val="00F2798E"/>
    <w:rsid w:val="00F32F46"/>
    <w:rsid w:val="00F34022"/>
    <w:rsid w:val="00F367AC"/>
    <w:rsid w:val="00F43EA9"/>
    <w:rsid w:val="00F4508C"/>
    <w:rsid w:val="00F524CF"/>
    <w:rsid w:val="00F52E99"/>
    <w:rsid w:val="00F53B87"/>
    <w:rsid w:val="00F53CD9"/>
    <w:rsid w:val="00F60E14"/>
    <w:rsid w:val="00F653CF"/>
    <w:rsid w:val="00F65782"/>
    <w:rsid w:val="00F700F2"/>
    <w:rsid w:val="00F7194B"/>
    <w:rsid w:val="00F719D6"/>
    <w:rsid w:val="00F72DF4"/>
    <w:rsid w:val="00F73D90"/>
    <w:rsid w:val="00F745EE"/>
    <w:rsid w:val="00F815CA"/>
    <w:rsid w:val="00F82283"/>
    <w:rsid w:val="00F84928"/>
    <w:rsid w:val="00F849F3"/>
    <w:rsid w:val="00F9054F"/>
    <w:rsid w:val="00F91B28"/>
    <w:rsid w:val="00F92185"/>
    <w:rsid w:val="00F97665"/>
    <w:rsid w:val="00FA0C35"/>
    <w:rsid w:val="00FA72DB"/>
    <w:rsid w:val="00FB078B"/>
    <w:rsid w:val="00FB6CC9"/>
    <w:rsid w:val="00FC2943"/>
    <w:rsid w:val="00FC2BB2"/>
    <w:rsid w:val="00FC4424"/>
    <w:rsid w:val="00FC46AE"/>
    <w:rsid w:val="00FC762B"/>
    <w:rsid w:val="00FD0253"/>
    <w:rsid w:val="00FD232F"/>
    <w:rsid w:val="00FD4136"/>
    <w:rsid w:val="00FD7914"/>
    <w:rsid w:val="00FE69FA"/>
    <w:rsid w:val="00FE7841"/>
    <w:rsid w:val="00FE7AD8"/>
    <w:rsid w:val="00FF07AF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D28041"/>
  <w15:docId w15:val="{AF92ED30-A00D-4C3D-A9DD-8BEAB539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C564D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1C564D"/>
    <w:pPr>
      <w:keepNext/>
      <w:ind w:firstLine="567"/>
      <w:jc w:val="both"/>
      <w:outlineLvl w:val="0"/>
    </w:pPr>
    <w:rPr>
      <w:b/>
      <w:bCs/>
      <w:smallCaps/>
    </w:rPr>
  </w:style>
  <w:style w:type="paragraph" w:styleId="Titolo2">
    <w:name w:val="heading 2"/>
    <w:basedOn w:val="Normale"/>
    <w:next w:val="Normale"/>
    <w:link w:val="Titolo2Carattere"/>
    <w:qFormat/>
    <w:rsid w:val="00E02F1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562E8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562E80"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semiHidden/>
    <w:rsid w:val="001C56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562E8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1C56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62E80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rsid w:val="001C56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562E80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C564D"/>
    <w:pPr>
      <w:ind w:firstLine="567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562E80"/>
    <w:rPr>
      <w:rFonts w:cs="Times New Roman"/>
      <w:sz w:val="20"/>
      <w:szCs w:val="20"/>
    </w:rPr>
  </w:style>
  <w:style w:type="paragraph" w:customStyle="1" w:styleId="Lista1">
    <w:name w:val="Lista 1"/>
    <w:basedOn w:val="Normale"/>
    <w:rsid w:val="001C564D"/>
    <w:pPr>
      <w:spacing w:before="60" w:after="20"/>
      <w:jc w:val="both"/>
    </w:pPr>
    <w:rPr>
      <w:rFonts w:ascii="Palatino" w:hAnsi="Palatino"/>
    </w:rPr>
  </w:style>
  <w:style w:type="character" w:styleId="Numeropagina">
    <w:name w:val="page number"/>
    <w:basedOn w:val="Carpredefinitoparagrafo"/>
    <w:rsid w:val="001C564D"/>
    <w:rPr>
      <w:rFonts w:cs="Times New Roman"/>
    </w:rPr>
  </w:style>
  <w:style w:type="paragraph" w:styleId="Rientrocorpodeltesto2">
    <w:name w:val="Body Text Indent 2"/>
    <w:aliases w:val=" Carattere5"/>
    <w:basedOn w:val="Normale"/>
    <w:link w:val="Rientrocorpodeltesto2Carattere"/>
    <w:rsid w:val="001C564D"/>
    <w:pPr>
      <w:ind w:firstLine="567"/>
      <w:jc w:val="both"/>
    </w:pPr>
    <w:rPr>
      <w:smallCaps/>
    </w:rPr>
  </w:style>
  <w:style w:type="character" w:customStyle="1" w:styleId="Rientrocorpodeltesto2Carattere">
    <w:name w:val="Rientro corpo del testo 2 Carattere"/>
    <w:aliases w:val=" Carattere5 Carattere"/>
    <w:basedOn w:val="Carpredefinitoparagrafo"/>
    <w:link w:val="Rientrocorpodeltesto2"/>
    <w:semiHidden/>
    <w:locked/>
    <w:rsid w:val="00562E80"/>
    <w:rPr>
      <w:rFonts w:cs="Times New Roman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1C564D"/>
    <w:pPr>
      <w:ind w:left="1276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562E80"/>
    <w:rPr>
      <w:rFonts w:cs="Times New Roman"/>
      <w:sz w:val="16"/>
      <w:szCs w:val="16"/>
    </w:rPr>
  </w:style>
  <w:style w:type="paragraph" w:styleId="Corpotesto">
    <w:name w:val="Body Text"/>
    <w:basedOn w:val="Normale"/>
    <w:link w:val="CorpotestoCarattere"/>
    <w:rsid w:val="001C564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562E80"/>
    <w:rPr>
      <w:rFonts w:cs="Times New Roman"/>
      <w:sz w:val="20"/>
      <w:szCs w:val="20"/>
    </w:rPr>
  </w:style>
  <w:style w:type="character" w:styleId="Rimandocommento">
    <w:name w:val="annotation reference"/>
    <w:basedOn w:val="Carpredefinitoparagrafo"/>
    <w:semiHidden/>
    <w:rsid w:val="001C564D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1C564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562E80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1C56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562E80"/>
    <w:rPr>
      <w:rFonts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B142A6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562E80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142A6"/>
    <w:rPr>
      <w:rFonts w:cs="Times New Roman"/>
      <w:vertAlign w:val="superscript"/>
    </w:rPr>
  </w:style>
  <w:style w:type="paragraph" w:customStyle="1" w:styleId="Revisione1">
    <w:name w:val="Revisione1"/>
    <w:hidden/>
    <w:semiHidden/>
    <w:rsid w:val="00A07CF9"/>
    <w:rPr>
      <w:sz w:val="24"/>
    </w:rPr>
  </w:style>
  <w:style w:type="paragraph" w:customStyle="1" w:styleId="Paragrafoelenco1">
    <w:name w:val="Paragrafo elenco1"/>
    <w:basedOn w:val="Normale"/>
    <w:rsid w:val="0061361A"/>
    <w:pPr>
      <w:ind w:left="720"/>
      <w:contextualSpacing/>
    </w:pPr>
  </w:style>
  <w:style w:type="character" w:customStyle="1" w:styleId="CarattereCarattere6">
    <w:name w:val="Carattere Carattere6"/>
    <w:basedOn w:val="Carpredefinitoparagrafo"/>
    <w:semiHidden/>
    <w:rsid w:val="00A16E24"/>
    <w:rPr>
      <w:rFonts w:cs="Times New Roman"/>
      <w:sz w:val="20"/>
      <w:szCs w:val="20"/>
    </w:rPr>
  </w:style>
  <w:style w:type="paragraph" w:customStyle="1" w:styleId="Style17">
    <w:name w:val="Style 17"/>
    <w:basedOn w:val="Normale"/>
    <w:rsid w:val="00DF57AC"/>
    <w:pPr>
      <w:widowControl w:val="0"/>
      <w:autoSpaceDE w:val="0"/>
      <w:autoSpaceDN w:val="0"/>
      <w:ind w:left="432" w:hanging="360"/>
      <w:jc w:val="both"/>
    </w:pPr>
    <w:rPr>
      <w:szCs w:val="24"/>
    </w:rPr>
  </w:style>
  <w:style w:type="paragraph" w:styleId="Paragrafoelenco">
    <w:name w:val="List Paragraph"/>
    <w:basedOn w:val="Normale"/>
    <w:uiPriority w:val="34"/>
    <w:qFormat/>
    <w:rsid w:val="003B4222"/>
    <w:pPr>
      <w:ind w:left="720"/>
      <w:contextualSpacing/>
    </w:pPr>
  </w:style>
  <w:style w:type="paragraph" w:styleId="Revisione">
    <w:name w:val="Revision"/>
    <w:hidden/>
    <w:uiPriority w:val="99"/>
    <w:semiHidden/>
    <w:rsid w:val="00B37E4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D8AAF-155F-4609-85E5-018D207F9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attuativa del decreto 22 novembre 2007</vt:lpstr>
    </vt:vector>
  </TitlesOfParts>
  <Company>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attuativa del decreto 22 novembre 2007</dc:title>
  <dc:creator>Claudia Radicchi</dc:creator>
  <cp:lastModifiedBy>Author </cp:lastModifiedBy>
  <cp:revision>16</cp:revision>
  <cp:lastPrinted>2013-06-20T07:54:00Z</cp:lastPrinted>
  <dcterms:created xsi:type="dcterms:W3CDTF">2017-10-17T09:18:00Z</dcterms:created>
  <dcterms:modified xsi:type="dcterms:W3CDTF">2022-04-22T10:35:00Z</dcterms:modified>
</cp:coreProperties>
</file>